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BD" w:rsidRPr="006841BD" w:rsidRDefault="006841BD" w:rsidP="006841BD">
      <w:pPr>
        <w:pStyle w:val="a3"/>
        <w:jc w:val="center"/>
        <w:rPr>
          <w:b/>
          <w:lang w:val="ru-RU"/>
        </w:rPr>
      </w:pPr>
      <w:r w:rsidRPr="006841BD">
        <w:rPr>
          <w:b/>
          <w:lang w:val="ru-RU"/>
        </w:rPr>
        <w:t>Муниципальное бюджетное общеобразовательное учреждение</w:t>
      </w:r>
    </w:p>
    <w:p w:rsidR="006841BD" w:rsidRPr="006841BD" w:rsidRDefault="006841BD" w:rsidP="006841BD">
      <w:pPr>
        <w:pStyle w:val="a3"/>
        <w:jc w:val="center"/>
        <w:rPr>
          <w:b/>
          <w:lang w:val="ru-RU"/>
        </w:rPr>
      </w:pPr>
      <w:r w:rsidRPr="006841BD">
        <w:rPr>
          <w:b/>
          <w:lang w:val="ru-RU"/>
        </w:rPr>
        <w:t>«</w:t>
      </w:r>
      <w:proofErr w:type="spellStart"/>
      <w:r w:rsidRPr="006841BD">
        <w:rPr>
          <w:b/>
          <w:lang w:val="ru-RU"/>
        </w:rPr>
        <w:t>Кырменская</w:t>
      </w:r>
      <w:proofErr w:type="spellEnd"/>
      <w:r w:rsidRPr="006841BD">
        <w:rPr>
          <w:b/>
          <w:lang w:val="ru-RU"/>
        </w:rPr>
        <w:t xml:space="preserve"> основная общеобразовательная школа</w:t>
      </w:r>
    </w:p>
    <w:p w:rsidR="006841BD" w:rsidRPr="006841BD" w:rsidRDefault="006841BD" w:rsidP="006841BD">
      <w:pPr>
        <w:pStyle w:val="a3"/>
        <w:jc w:val="center"/>
        <w:rPr>
          <w:b/>
          <w:lang w:val="ru-RU"/>
        </w:rPr>
      </w:pPr>
      <w:r w:rsidRPr="006841BD">
        <w:rPr>
          <w:b/>
          <w:lang w:val="ru-RU"/>
        </w:rPr>
        <w:t xml:space="preserve">имени Героя Советского Союза  </w:t>
      </w:r>
      <w:proofErr w:type="spellStart"/>
      <w:r w:rsidRPr="006841BD">
        <w:rPr>
          <w:b/>
          <w:lang w:val="ru-RU"/>
        </w:rPr>
        <w:t>Борсоева</w:t>
      </w:r>
      <w:proofErr w:type="spellEnd"/>
      <w:r w:rsidRPr="006841BD">
        <w:rPr>
          <w:b/>
          <w:lang w:val="ru-RU"/>
        </w:rPr>
        <w:t xml:space="preserve"> В.Б.»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8"/>
        <w:gridCol w:w="5683"/>
      </w:tblGrid>
      <w:tr w:rsidR="006841BD" w:rsidRPr="008329F8" w:rsidTr="008D6F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79" w:rsidRDefault="006841BD" w:rsidP="008D6F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СОГЛАСОВАНЫ:</w:t>
            </w:r>
            <w:r w:rsidRPr="00F1426E">
              <w:rPr>
                <w:lang w:val="ru-RU"/>
              </w:rPr>
              <w:br/>
            </w:r>
            <w:r>
              <w:rPr>
                <w:lang w:val="ru-RU"/>
              </w:rPr>
              <w:t>педсоветом</w:t>
            </w:r>
          </w:p>
          <w:p w:rsidR="005E7F79" w:rsidRPr="00F1426E" w:rsidRDefault="005E7F79" w:rsidP="008D6FB3">
            <w:pPr>
              <w:rPr>
                <w:lang w:val="ru-RU"/>
              </w:rPr>
            </w:pPr>
            <w:r>
              <w:rPr>
                <w:lang w:val="ru-RU"/>
              </w:rPr>
              <w:t>Протокол № 4 от 29.03.2023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1BD" w:rsidRPr="00F1426E" w:rsidRDefault="006841BD" w:rsidP="008D6F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F142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426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F142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1426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5E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№ 28 от 31.03.2023г.</w:t>
            </w:r>
          </w:p>
        </w:tc>
      </w:tr>
    </w:tbl>
    <w:p w:rsidR="00B24DE1" w:rsidRDefault="006841BD">
      <w:pPr>
        <w:rPr>
          <w:lang w:val="ru-RU"/>
        </w:rPr>
      </w:pPr>
      <w:r>
        <w:rPr>
          <w:lang w:val="ru-RU"/>
        </w:rPr>
        <w:t>СОГЛАСОВАНЫ СОВЕТОМ РОДИТЕЛЕЙ:</w:t>
      </w:r>
    </w:p>
    <w:p w:rsidR="005E7F79" w:rsidRPr="006841BD" w:rsidRDefault="005E7F7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Протокол № 5 от 24.03.2023г.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 w:rsidR="006841B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6841BD">
        <w:rPr>
          <w:rFonts w:hAnsi="Times New Roman" w:cs="Times New Roman"/>
          <w:color w:val="000000"/>
          <w:sz w:val="24"/>
          <w:szCs w:val="24"/>
          <w:lang w:val="ru-RU"/>
        </w:rPr>
        <w:t>Кырменская</w:t>
      </w:r>
      <w:proofErr w:type="spellEnd"/>
      <w:r w:rsid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учащимся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агитации, наносящих вред здоровью,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2.1.19. Бесплатное пользование библиотечно-информационными ресурсами, учебной, производственной, научной базой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41BD">
        <w:rPr>
          <w:rFonts w:hAnsi="Times New Roman" w:cs="Times New Roman"/>
          <w:color w:val="000000"/>
          <w:sz w:val="24"/>
          <w:szCs w:val="24"/>
          <w:lang w:val="ru-RU"/>
        </w:rPr>
        <w:t>32.</w:t>
      </w:r>
    </w:p>
    <w:p w:rsidR="00B24DE1" w:rsidRPr="006841BD" w:rsidRDefault="006841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2.2.2</w:t>
      </w:r>
      <w:r w:rsidR="007D1D4F" w:rsidRPr="006841BD">
        <w:rPr>
          <w:rFonts w:hAnsi="Times New Roman" w:cs="Times New Roman"/>
          <w:color w:val="000000"/>
          <w:sz w:val="24"/>
          <w:szCs w:val="24"/>
          <w:lang w:val="ru-RU"/>
        </w:rPr>
        <w:t>. Иные меры поддержки, которые предоставляются в</w:t>
      </w:r>
      <w:r w:rsidR="007D1D4F">
        <w:rPr>
          <w:rFonts w:hAnsi="Times New Roman" w:cs="Times New Roman"/>
          <w:color w:val="000000"/>
          <w:sz w:val="24"/>
          <w:szCs w:val="24"/>
        </w:rPr>
        <w:t> </w:t>
      </w:r>
      <w:r w:rsidR="007D1D4F" w:rsidRPr="006841BD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 w:rsidR="007D1D4F">
        <w:rPr>
          <w:rFonts w:hAnsi="Times New Roman" w:cs="Times New Roman"/>
          <w:color w:val="000000"/>
          <w:sz w:val="24"/>
          <w:szCs w:val="24"/>
        </w:rPr>
        <w:t> </w:t>
      </w:r>
      <w:r w:rsidR="007D1D4F" w:rsidRPr="006841BD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 w:rsidR="007D1D4F">
        <w:rPr>
          <w:rFonts w:hAnsi="Times New Roman" w:cs="Times New Roman"/>
          <w:color w:val="000000"/>
          <w:sz w:val="24"/>
          <w:szCs w:val="24"/>
        </w:rPr>
        <w:t> </w:t>
      </w:r>
      <w:r w:rsidR="007D1D4F" w:rsidRP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="007D1D4F" w:rsidRPr="006841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7D1D4F">
        <w:rPr>
          <w:rFonts w:hAnsi="Times New Roman" w:cs="Times New Roman"/>
          <w:color w:val="000000"/>
          <w:sz w:val="24"/>
          <w:szCs w:val="24"/>
        </w:rPr>
        <w:t> </w:t>
      </w:r>
      <w:r w:rsidR="007D1D4F" w:rsidRPr="006841B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="007D1D4F" w:rsidRP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 w:rsidR="007D1D4F">
        <w:rPr>
          <w:rFonts w:hAnsi="Times New Roman" w:cs="Times New Roman"/>
          <w:color w:val="000000"/>
          <w:sz w:val="24"/>
          <w:szCs w:val="24"/>
        </w:rPr>
        <w:t> </w:t>
      </w:r>
      <w:r w:rsidR="007D1D4F" w:rsidRPr="006841BD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 Соблюдать устав школы, решения органов управления, настоящие Правила,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при себе дневник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медицинских 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 Учащимся запрещено: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EF3E65" w:rsidRDefault="007D1D4F" w:rsidP="008329F8">
      <w:pPr>
        <w:widowControl w:val="0"/>
        <w:tabs>
          <w:tab w:val="left" w:pos="851"/>
          <w:tab w:val="left" w:pos="96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29F8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 w:rsidRPr="00EF3E65">
        <w:rPr>
          <w:rFonts w:hAnsi="Times New Roman" w:cs="Times New Roman"/>
          <w:color w:val="000000"/>
          <w:sz w:val="24"/>
          <w:szCs w:val="24"/>
        </w:rPr>
        <w:t> </w:t>
      </w:r>
      <w:r w:rsidRPr="008329F8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8329F8">
        <w:rPr>
          <w:lang w:val="ru-RU"/>
        </w:rPr>
        <w:br/>
      </w:r>
      <w:r w:rsidRPr="008329F8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 w:rsidRPr="00EF3E65">
        <w:rPr>
          <w:rFonts w:hAnsi="Times New Roman" w:cs="Times New Roman"/>
          <w:color w:val="000000"/>
          <w:sz w:val="24"/>
          <w:szCs w:val="24"/>
        </w:rPr>
        <w:t> </w:t>
      </w:r>
      <w:r w:rsidRPr="008329F8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 w:rsidRPr="00EF3E65">
        <w:rPr>
          <w:rFonts w:hAnsi="Times New Roman" w:cs="Times New Roman"/>
          <w:color w:val="000000"/>
          <w:sz w:val="24"/>
          <w:szCs w:val="24"/>
        </w:rPr>
        <w:t> </w:t>
      </w:r>
      <w:r w:rsidRPr="008329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EF3E65">
        <w:rPr>
          <w:rFonts w:hAnsi="Times New Roman" w:cs="Times New Roman"/>
          <w:color w:val="000000"/>
          <w:sz w:val="24"/>
          <w:szCs w:val="24"/>
        </w:rPr>
        <w:t> </w:t>
      </w:r>
      <w:r w:rsidRPr="008329F8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 w:rsidRPr="00EF3E65">
        <w:rPr>
          <w:rFonts w:hAnsi="Times New Roman" w:cs="Times New Roman"/>
          <w:color w:val="000000"/>
          <w:sz w:val="24"/>
          <w:szCs w:val="24"/>
        </w:rPr>
        <w:t> </w:t>
      </w:r>
      <w:r w:rsidRPr="008329F8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 w:rsidRPr="00EF3E65">
        <w:rPr>
          <w:rFonts w:hAnsi="Times New Roman" w:cs="Times New Roman"/>
          <w:color w:val="000000"/>
          <w:sz w:val="24"/>
          <w:szCs w:val="24"/>
        </w:rPr>
        <w:t> </w:t>
      </w:r>
      <w:r w:rsidRPr="008329F8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 w:rsidRPr="00EF3E65">
        <w:rPr>
          <w:rFonts w:hAnsi="Times New Roman" w:cs="Times New Roman"/>
          <w:color w:val="000000"/>
          <w:sz w:val="24"/>
          <w:szCs w:val="24"/>
        </w:rPr>
        <w:t> </w:t>
      </w:r>
      <w:r w:rsidRPr="008329F8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  <w:r w:rsidR="00EF3E65" w:rsidRPr="0083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4DE1" w:rsidRPr="00EF3E65" w:rsidRDefault="00EF3E65" w:rsidP="008329F8">
      <w:pPr>
        <w:widowControl w:val="0"/>
        <w:tabs>
          <w:tab w:val="left" w:pos="851"/>
          <w:tab w:val="left" w:pos="96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F3E6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6.10.1.Во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B24DE1" w:rsidRPr="006841BD" w:rsidRDefault="007D1D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6841BD">
        <w:rPr>
          <w:lang w:val="ru-RU"/>
        </w:rPr>
        <w:br/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B24DE1" w:rsidRPr="006841BD" w:rsidRDefault="007D1D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1BD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B24DE1" w:rsidRPr="006841BD" w:rsidSect="00B24D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43F46"/>
    <w:rsid w:val="003514A0"/>
    <w:rsid w:val="004F7E17"/>
    <w:rsid w:val="005A05CE"/>
    <w:rsid w:val="005E7F79"/>
    <w:rsid w:val="00653AF6"/>
    <w:rsid w:val="006841BD"/>
    <w:rsid w:val="007D1D4F"/>
    <w:rsid w:val="008329F8"/>
    <w:rsid w:val="00B24DE1"/>
    <w:rsid w:val="00B73A5A"/>
    <w:rsid w:val="00E438A1"/>
    <w:rsid w:val="00EF3E6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3FC7"/>
  <w15:docId w15:val="{7293FD37-6EB4-4D23-ADCD-BCC007AC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841BD"/>
    <w:pPr>
      <w:spacing w:before="0" w:after="0"/>
    </w:pPr>
  </w:style>
  <w:style w:type="paragraph" w:styleId="a4">
    <w:name w:val="List Paragraph"/>
    <w:basedOn w:val="a"/>
    <w:uiPriority w:val="1"/>
    <w:qFormat/>
    <w:rsid w:val="00EF3E65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пк</cp:lastModifiedBy>
  <cp:revision>2</cp:revision>
  <cp:lastPrinted>2023-03-03T14:03:00Z</cp:lastPrinted>
  <dcterms:created xsi:type="dcterms:W3CDTF">2024-12-24T03:53:00Z</dcterms:created>
  <dcterms:modified xsi:type="dcterms:W3CDTF">2024-12-24T03:53:00Z</dcterms:modified>
</cp:coreProperties>
</file>